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D9A0B" w14:textId="77777777" w:rsidR="008E3368" w:rsidRPr="008E3368" w:rsidRDefault="008E3368" w:rsidP="008E3368">
      <w:pPr>
        <w:jc w:val="center"/>
        <w:rPr>
          <w:rFonts w:ascii="Arial" w:hAnsi="Arial" w:cs="Arial"/>
          <w:b/>
          <w:bCs/>
        </w:rPr>
      </w:pPr>
      <w:r w:rsidRPr="008E3368">
        <w:rPr>
          <w:rFonts w:ascii="Arial" w:hAnsi="Arial" w:cs="Arial"/>
          <w:b/>
          <w:bCs/>
        </w:rPr>
        <w:t>TODO LISTO PARA “JANAL PIXAN 2025” EN CANCÚN</w:t>
      </w:r>
    </w:p>
    <w:p w14:paraId="36EB5C42" w14:textId="77777777" w:rsidR="008E3368" w:rsidRPr="008E3368" w:rsidRDefault="008E3368" w:rsidP="008E3368">
      <w:pPr>
        <w:jc w:val="both"/>
        <w:rPr>
          <w:rFonts w:ascii="Arial" w:hAnsi="Arial" w:cs="Arial"/>
          <w:b/>
          <w:bCs/>
        </w:rPr>
      </w:pPr>
    </w:p>
    <w:p w14:paraId="7E3F15A8" w14:textId="77777777" w:rsidR="008E3368" w:rsidRPr="008E3368" w:rsidRDefault="008E3368" w:rsidP="008E3368">
      <w:pPr>
        <w:jc w:val="both"/>
        <w:rPr>
          <w:rFonts w:ascii="Arial" w:hAnsi="Arial" w:cs="Arial"/>
        </w:rPr>
      </w:pPr>
      <w:r w:rsidRPr="008E3368">
        <w:rPr>
          <w:rFonts w:ascii="Arial" w:hAnsi="Arial" w:cs="Arial"/>
          <w:b/>
          <w:bCs/>
        </w:rPr>
        <w:t>Cancún, Q. R., a 16 de octubre de 2025.-</w:t>
      </w:r>
      <w:r w:rsidRPr="008E3368">
        <w:rPr>
          <w:rFonts w:ascii="Arial" w:hAnsi="Arial" w:cs="Arial"/>
        </w:rPr>
        <w:t xml:space="preserve"> Por encomienda de la Presidenta Municipal, Ana Paty Peralta, para seguir enalteciendo la tradición mexicana del Día de Muertos, el Ayuntamiento de Benito Juárez, a través de varias dependencias presentó oficialmente el Festival “</w:t>
      </w:r>
      <w:proofErr w:type="spellStart"/>
      <w:r w:rsidRPr="008E3368">
        <w:rPr>
          <w:rFonts w:ascii="Arial" w:hAnsi="Arial" w:cs="Arial"/>
        </w:rPr>
        <w:t>Janal</w:t>
      </w:r>
      <w:proofErr w:type="spellEnd"/>
      <w:r w:rsidRPr="008E3368">
        <w:rPr>
          <w:rFonts w:ascii="Arial" w:hAnsi="Arial" w:cs="Arial"/>
        </w:rPr>
        <w:t xml:space="preserve"> </w:t>
      </w:r>
      <w:proofErr w:type="spellStart"/>
      <w:r w:rsidRPr="008E3368">
        <w:rPr>
          <w:rFonts w:ascii="Arial" w:hAnsi="Arial" w:cs="Arial"/>
        </w:rPr>
        <w:t>Pixan</w:t>
      </w:r>
      <w:proofErr w:type="spellEnd"/>
      <w:r w:rsidRPr="008E3368">
        <w:rPr>
          <w:rFonts w:ascii="Arial" w:hAnsi="Arial" w:cs="Arial"/>
        </w:rPr>
        <w:t xml:space="preserve"> 2025”, una fiesta multicultural que se celebrará por quinto año consecutivo los días: 30 y 31 de octubre, así como el 01 y 02 de noviembre, de manera simultánea en la subdelegación de Puerto Juárez, el Parque de las Palapas y el panteón “Los Olivos”. </w:t>
      </w:r>
    </w:p>
    <w:p w14:paraId="552ECB63" w14:textId="77777777" w:rsidR="008E3368" w:rsidRPr="008E3368" w:rsidRDefault="008E3368" w:rsidP="008E3368">
      <w:pPr>
        <w:jc w:val="both"/>
        <w:rPr>
          <w:rFonts w:ascii="Arial" w:hAnsi="Arial" w:cs="Arial"/>
        </w:rPr>
      </w:pPr>
    </w:p>
    <w:p w14:paraId="7F3D6A74" w14:textId="77777777" w:rsidR="008E3368" w:rsidRPr="008E3368" w:rsidRDefault="008E3368" w:rsidP="008E3368">
      <w:pPr>
        <w:jc w:val="both"/>
        <w:rPr>
          <w:rFonts w:ascii="Arial" w:hAnsi="Arial" w:cs="Arial"/>
        </w:rPr>
      </w:pPr>
      <w:r w:rsidRPr="008E3368">
        <w:rPr>
          <w:rFonts w:ascii="Arial" w:hAnsi="Arial" w:cs="Arial"/>
        </w:rPr>
        <w:t xml:space="preserve">En conferencia de prensa, en representación de la </w:t>
      </w:r>
      <w:proofErr w:type="gramStart"/>
      <w:r w:rsidRPr="008E3368">
        <w:rPr>
          <w:rFonts w:ascii="Arial" w:hAnsi="Arial" w:cs="Arial"/>
        </w:rPr>
        <w:t>Presidenta</w:t>
      </w:r>
      <w:proofErr w:type="gramEnd"/>
      <w:r w:rsidRPr="008E3368">
        <w:rPr>
          <w:rFonts w:ascii="Arial" w:hAnsi="Arial" w:cs="Arial"/>
        </w:rPr>
        <w:t xml:space="preserve"> Municipal, el síndico Miguel Ángel Zenteno Cortés, expresó que se espera superar la cifra del año pasado de más de 60 mil asistentes y entre 15 a 16 mil turistas que disfrutaron de la gran celebración, ya que es un importante imán para generar derrama económica y prosperidad en beneficio de los cancunenses.   </w:t>
      </w:r>
    </w:p>
    <w:p w14:paraId="7229EE02" w14:textId="77777777" w:rsidR="008E3368" w:rsidRPr="008E3368" w:rsidRDefault="008E3368" w:rsidP="008E3368">
      <w:pPr>
        <w:jc w:val="both"/>
        <w:rPr>
          <w:rFonts w:ascii="Arial" w:hAnsi="Arial" w:cs="Arial"/>
        </w:rPr>
      </w:pPr>
    </w:p>
    <w:p w14:paraId="4D9CA4F5" w14:textId="77777777" w:rsidR="008E3368" w:rsidRPr="008E3368" w:rsidRDefault="008E3368" w:rsidP="008E3368">
      <w:pPr>
        <w:jc w:val="both"/>
        <w:rPr>
          <w:rFonts w:ascii="Arial" w:hAnsi="Arial" w:cs="Arial"/>
        </w:rPr>
      </w:pPr>
      <w:r w:rsidRPr="008E3368">
        <w:rPr>
          <w:rFonts w:ascii="Arial" w:hAnsi="Arial" w:cs="Arial"/>
        </w:rPr>
        <w:t xml:space="preserve">Para facilitar el acceso a la población, confirmó que habrá transporte gratuito los cuatro días del festejo hacia Puerto Juárez saliendo desde Malecón Tajamar y el parque “El Crucero”. </w:t>
      </w:r>
    </w:p>
    <w:p w14:paraId="0D7129F1" w14:textId="77777777" w:rsidR="008E3368" w:rsidRPr="008E3368" w:rsidRDefault="008E3368" w:rsidP="008E3368">
      <w:pPr>
        <w:jc w:val="both"/>
        <w:rPr>
          <w:rFonts w:ascii="Arial" w:hAnsi="Arial" w:cs="Arial"/>
        </w:rPr>
      </w:pPr>
    </w:p>
    <w:p w14:paraId="4962BB59" w14:textId="77777777" w:rsidR="008E3368" w:rsidRPr="008E3368" w:rsidRDefault="008E3368" w:rsidP="008E3368">
      <w:pPr>
        <w:jc w:val="both"/>
        <w:rPr>
          <w:rFonts w:ascii="Arial" w:hAnsi="Arial" w:cs="Arial"/>
        </w:rPr>
      </w:pPr>
      <w:r w:rsidRPr="008E3368">
        <w:rPr>
          <w:rFonts w:ascii="Arial" w:hAnsi="Arial" w:cs="Arial"/>
        </w:rPr>
        <w:t xml:space="preserve">En la parte artística, el director del Instituto de la Cultura y las Artes, Carlos López Jiménez, detalló que este año el espectáculo en Puerto Juárez se llamará “Puerto de los Suspiros” durante los cuatro días desde las 18:30 horas, por lo que incluye la procesión marítima con lanchas adornadas y catrinas, así como la puesta en escena a la orilla de la playa con 30 artistas en total, bajo la dirección de Saúl Enríquez y la iluminación del agua por parte del destacado creador escénico mexicano, Ángel Ancona. </w:t>
      </w:r>
    </w:p>
    <w:p w14:paraId="6BBA1308" w14:textId="77777777" w:rsidR="008E3368" w:rsidRPr="008E3368" w:rsidRDefault="008E3368" w:rsidP="008E3368">
      <w:pPr>
        <w:jc w:val="both"/>
        <w:rPr>
          <w:rFonts w:ascii="Arial" w:hAnsi="Arial" w:cs="Arial"/>
        </w:rPr>
      </w:pPr>
    </w:p>
    <w:p w14:paraId="5C79019B" w14:textId="77777777" w:rsidR="008E3368" w:rsidRPr="008E3368" w:rsidRDefault="008E3368" w:rsidP="008E3368">
      <w:pPr>
        <w:jc w:val="both"/>
        <w:rPr>
          <w:rFonts w:ascii="Arial" w:hAnsi="Arial" w:cs="Arial"/>
        </w:rPr>
      </w:pPr>
      <w:r w:rsidRPr="008E3368">
        <w:rPr>
          <w:rFonts w:ascii="Arial" w:hAnsi="Arial" w:cs="Arial"/>
        </w:rPr>
        <w:t xml:space="preserve">De forma simultánea hasta las 23:00 horas, se contará con cantantes, concurso de catrinas, grupos musicales y talento local en el escenario principal y escenario alterno de Puerto Juárez, como parte de la verbena popular. </w:t>
      </w:r>
    </w:p>
    <w:p w14:paraId="293F8023" w14:textId="77777777" w:rsidR="008E3368" w:rsidRPr="008E3368" w:rsidRDefault="008E3368" w:rsidP="008E3368">
      <w:pPr>
        <w:jc w:val="both"/>
        <w:rPr>
          <w:rFonts w:ascii="Arial" w:hAnsi="Arial" w:cs="Arial"/>
        </w:rPr>
      </w:pPr>
    </w:p>
    <w:p w14:paraId="0423769E" w14:textId="77777777" w:rsidR="008E3368" w:rsidRPr="008E3368" w:rsidRDefault="008E3368" w:rsidP="008E3368">
      <w:pPr>
        <w:jc w:val="both"/>
        <w:rPr>
          <w:rFonts w:ascii="Arial" w:hAnsi="Arial" w:cs="Arial"/>
        </w:rPr>
      </w:pPr>
      <w:r w:rsidRPr="008E3368">
        <w:rPr>
          <w:rFonts w:ascii="Arial" w:hAnsi="Arial" w:cs="Arial"/>
        </w:rPr>
        <w:t xml:space="preserve">Señaló </w:t>
      </w:r>
      <w:proofErr w:type="gramStart"/>
      <w:r w:rsidRPr="008E3368">
        <w:rPr>
          <w:rFonts w:ascii="Arial" w:hAnsi="Arial" w:cs="Arial"/>
        </w:rPr>
        <w:t>que</w:t>
      </w:r>
      <w:proofErr w:type="gramEnd"/>
      <w:r w:rsidRPr="008E3368">
        <w:rPr>
          <w:rFonts w:ascii="Arial" w:hAnsi="Arial" w:cs="Arial"/>
        </w:rPr>
        <w:t xml:space="preserve"> en el Parque de las Palapas, se hará también la edición Número 14 de la Cena de Ánimas, un evento tradicional único en el centro de la ciudad que tendrá exposiciones, altares, concurso de pan de muerto, música y baile, este próximo 01 y 02 de noviembre.   </w:t>
      </w:r>
    </w:p>
    <w:p w14:paraId="5F8A2BD7" w14:textId="77777777" w:rsidR="008E3368" w:rsidRPr="008E3368" w:rsidRDefault="008E3368" w:rsidP="008E3368">
      <w:pPr>
        <w:jc w:val="both"/>
        <w:rPr>
          <w:rFonts w:ascii="Arial" w:hAnsi="Arial" w:cs="Arial"/>
        </w:rPr>
      </w:pPr>
    </w:p>
    <w:p w14:paraId="52C0C9E5" w14:textId="77777777" w:rsidR="008E3368" w:rsidRPr="008E3368" w:rsidRDefault="008E3368" w:rsidP="008E3368">
      <w:pPr>
        <w:jc w:val="both"/>
        <w:rPr>
          <w:rFonts w:ascii="Arial" w:hAnsi="Arial" w:cs="Arial"/>
        </w:rPr>
      </w:pPr>
      <w:r w:rsidRPr="008E3368">
        <w:rPr>
          <w:rFonts w:ascii="Arial" w:hAnsi="Arial" w:cs="Arial"/>
        </w:rPr>
        <w:t xml:space="preserve">La secretaria municipal del Bienestar, Berenice Sosa Osorio, indicó que suman 45 altares inscritos hasta la fecha, entre de exhibición y para concurso; al igual que más 120 expositores entre emprendedores y del área gastronómica, para fomentar la economía local, y como en años anteriores, la cuota de recuperación que ellos </w:t>
      </w:r>
      <w:r w:rsidRPr="008E3368">
        <w:rPr>
          <w:rFonts w:ascii="Arial" w:hAnsi="Arial" w:cs="Arial"/>
        </w:rPr>
        <w:lastRenderedPageBreak/>
        <w:t xml:space="preserve">hacen por el espacio se destinará de manera directa para apoyar los programas del DIF Benito Juárez. </w:t>
      </w:r>
    </w:p>
    <w:p w14:paraId="490E3A85" w14:textId="77777777" w:rsidR="008E3368" w:rsidRPr="008E3368" w:rsidRDefault="008E3368" w:rsidP="008E3368">
      <w:pPr>
        <w:jc w:val="both"/>
        <w:rPr>
          <w:rFonts w:ascii="Arial" w:hAnsi="Arial" w:cs="Arial"/>
        </w:rPr>
      </w:pPr>
    </w:p>
    <w:p w14:paraId="41E7E279" w14:textId="77777777" w:rsidR="008E3368" w:rsidRPr="008E3368" w:rsidRDefault="008E3368" w:rsidP="008E3368">
      <w:pPr>
        <w:jc w:val="both"/>
        <w:rPr>
          <w:rFonts w:ascii="Arial" w:hAnsi="Arial" w:cs="Arial"/>
        </w:rPr>
      </w:pPr>
      <w:r w:rsidRPr="008E3368">
        <w:rPr>
          <w:rFonts w:ascii="Arial" w:hAnsi="Arial" w:cs="Arial"/>
        </w:rPr>
        <w:t xml:space="preserve">Como atractivo para los asistentes, agregó que se contará con más de 14 piezas de catrinas y catrines de tamaño real; y una figura de esa misma caricatura de Guadalupe Posadas de 4.8 metros de altura. </w:t>
      </w:r>
    </w:p>
    <w:p w14:paraId="77E813D8" w14:textId="77777777" w:rsidR="008E3368" w:rsidRPr="008E3368" w:rsidRDefault="008E3368" w:rsidP="008E3368">
      <w:pPr>
        <w:jc w:val="both"/>
        <w:rPr>
          <w:rFonts w:ascii="Arial" w:hAnsi="Arial" w:cs="Arial"/>
        </w:rPr>
      </w:pPr>
    </w:p>
    <w:p w14:paraId="1D4E4825" w14:textId="77777777" w:rsidR="008E3368" w:rsidRPr="008E3368" w:rsidRDefault="008E3368" w:rsidP="008E3368">
      <w:pPr>
        <w:jc w:val="both"/>
        <w:rPr>
          <w:rFonts w:ascii="Arial" w:hAnsi="Arial" w:cs="Arial"/>
        </w:rPr>
      </w:pPr>
      <w:r w:rsidRPr="008E3368">
        <w:rPr>
          <w:rFonts w:ascii="Arial" w:hAnsi="Arial" w:cs="Arial"/>
        </w:rPr>
        <w:t xml:space="preserve">De igual forma, la titular de la Operadora y Administradora de Bienes Municipales (OPABIEM), Karina Pamela Espinosa Pérez, anunció que para que los ciudadanos visiten a sus seres queridos, se abrirán el parque funerario y el panteón “Los Olivos”,  desde las 12:01 horas del 01 de noviembre hasta las 11:55 horas del 02 de noviembre, mientras que el panteón “Los Álamos”, el horario de apertura será de 9:00 a 17:00 horas, siendo que las actividades culturales se concentrarán mayormente en el camposanto “Los Olivos”, donde habrá misa, mariachi y concurso de dibujos alusivos a la fecha. </w:t>
      </w:r>
    </w:p>
    <w:p w14:paraId="5F3284E3" w14:textId="77777777" w:rsidR="008E3368" w:rsidRPr="008E3368" w:rsidRDefault="008E3368" w:rsidP="008E3368">
      <w:pPr>
        <w:jc w:val="both"/>
        <w:rPr>
          <w:rFonts w:ascii="Arial" w:hAnsi="Arial" w:cs="Arial"/>
        </w:rPr>
      </w:pPr>
    </w:p>
    <w:p w14:paraId="3020E350" w14:textId="2491833A" w:rsidR="008E3368" w:rsidRPr="008E3368" w:rsidRDefault="008E3368" w:rsidP="008E3368">
      <w:pPr>
        <w:jc w:val="both"/>
        <w:rPr>
          <w:rFonts w:ascii="Arial" w:hAnsi="Arial" w:cs="Arial"/>
        </w:rPr>
      </w:pPr>
      <w:r w:rsidRPr="008E3368">
        <w:rPr>
          <w:rFonts w:ascii="Arial" w:hAnsi="Arial" w:cs="Arial"/>
        </w:rPr>
        <w:t xml:space="preserve">Para </w:t>
      </w:r>
      <w:r w:rsidRPr="008E3368">
        <w:rPr>
          <w:rFonts w:ascii="Arial" w:hAnsi="Arial" w:cs="Arial"/>
        </w:rPr>
        <w:t>finalizar</w:t>
      </w:r>
      <w:r w:rsidRPr="008E3368">
        <w:rPr>
          <w:rFonts w:ascii="Arial" w:hAnsi="Arial" w:cs="Arial"/>
        </w:rPr>
        <w:t>, el director de Distrito Cancún, Carlos del Castillo Álvarez, recordó que esta agenda de “</w:t>
      </w:r>
      <w:proofErr w:type="spellStart"/>
      <w:r w:rsidRPr="008E3368">
        <w:rPr>
          <w:rFonts w:ascii="Arial" w:hAnsi="Arial" w:cs="Arial"/>
        </w:rPr>
        <w:t>Janal</w:t>
      </w:r>
      <w:proofErr w:type="spellEnd"/>
      <w:r w:rsidRPr="008E3368">
        <w:rPr>
          <w:rFonts w:ascii="Arial" w:hAnsi="Arial" w:cs="Arial"/>
        </w:rPr>
        <w:t xml:space="preserve"> </w:t>
      </w:r>
      <w:proofErr w:type="spellStart"/>
      <w:r w:rsidRPr="008E3368">
        <w:rPr>
          <w:rFonts w:ascii="Arial" w:hAnsi="Arial" w:cs="Arial"/>
        </w:rPr>
        <w:t>Pixan</w:t>
      </w:r>
      <w:proofErr w:type="spellEnd"/>
      <w:r w:rsidRPr="008E3368">
        <w:rPr>
          <w:rFonts w:ascii="Arial" w:hAnsi="Arial" w:cs="Arial"/>
        </w:rPr>
        <w:t xml:space="preserve">” es gratuita y familiar, con el objetivo de recuperar los espacios públicos a través de la comunidad, la sana convivencia, las tradiciones, además de sumarse a los esfuerzos por consolidar la subdelegación como parte de la identidad histórica de la ciudad.   </w:t>
      </w:r>
    </w:p>
    <w:p w14:paraId="78BD4EA6" w14:textId="77777777" w:rsidR="008E3368" w:rsidRPr="008E3368" w:rsidRDefault="008E3368" w:rsidP="008E3368">
      <w:pPr>
        <w:jc w:val="both"/>
        <w:rPr>
          <w:rFonts w:ascii="Arial" w:hAnsi="Arial" w:cs="Arial"/>
        </w:rPr>
      </w:pPr>
    </w:p>
    <w:p w14:paraId="6B466BBA" w14:textId="1665D796" w:rsidR="00AB0F61" w:rsidRPr="00C76731" w:rsidRDefault="008E3368" w:rsidP="008E3368">
      <w:pPr>
        <w:jc w:val="center"/>
        <w:rPr>
          <w:rFonts w:ascii="Arial" w:hAnsi="Arial" w:cs="Arial"/>
        </w:rPr>
      </w:pPr>
      <w:r w:rsidRPr="008E3368">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DB53" w14:textId="77777777" w:rsidR="00D72DFE" w:rsidRDefault="00D72DFE" w:rsidP="0092028B">
      <w:r>
        <w:separator/>
      </w:r>
    </w:p>
  </w:endnote>
  <w:endnote w:type="continuationSeparator" w:id="0">
    <w:p w14:paraId="420EA376" w14:textId="77777777" w:rsidR="00D72DFE" w:rsidRDefault="00D72D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A90F" w14:textId="77777777" w:rsidR="00D72DFE" w:rsidRDefault="00D72DFE" w:rsidP="0092028B">
      <w:r>
        <w:separator/>
      </w:r>
    </w:p>
  </w:footnote>
  <w:footnote w:type="continuationSeparator" w:id="0">
    <w:p w14:paraId="37995DB0" w14:textId="77777777" w:rsidR="00D72DFE" w:rsidRDefault="00D72D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A0CA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53</w:t>
                          </w:r>
                          <w:r w:rsidR="008E3368">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A0CAE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53</w:t>
                    </w:r>
                    <w:r w:rsidR="008E3368">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1386831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E3368"/>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2DFE"/>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2025-10-16T19:40:00Z</dcterms:created>
  <dcterms:modified xsi:type="dcterms:W3CDTF">2025-10-16T19:40:00Z</dcterms:modified>
</cp:coreProperties>
</file>